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37"/>
        <w:gridCol w:w="4785"/>
      </w:tblGrid>
      <w:tr w:rsidR="00A45D98" w:rsidTr="00A45D98">
        <w:tc>
          <w:tcPr>
            <w:tcW w:w="5037" w:type="dxa"/>
          </w:tcPr>
          <w:p w:rsidR="00A45D98" w:rsidRDefault="00A45D98">
            <w:pPr>
              <w:jc w:val="center"/>
              <w:rPr>
                <w:sz w:val="28"/>
                <w:szCs w:val="28"/>
              </w:rPr>
            </w:pPr>
          </w:p>
          <w:p w:rsidR="00A45D98" w:rsidRDefault="00A45D98">
            <w:pPr>
              <w:jc w:val="center"/>
              <w:rPr>
                <w:sz w:val="28"/>
                <w:szCs w:val="28"/>
              </w:rPr>
            </w:pPr>
          </w:p>
          <w:p w:rsidR="00A45D98" w:rsidRDefault="00A45D98">
            <w:pPr>
              <w:jc w:val="center"/>
              <w:rPr>
                <w:sz w:val="28"/>
                <w:szCs w:val="28"/>
              </w:rPr>
            </w:pPr>
          </w:p>
          <w:p w:rsidR="00A45D98" w:rsidRDefault="00A45D98">
            <w:pPr>
              <w:jc w:val="center"/>
              <w:rPr>
                <w:sz w:val="28"/>
                <w:szCs w:val="28"/>
              </w:rPr>
            </w:pPr>
          </w:p>
          <w:p w:rsidR="00A45D98" w:rsidRDefault="00A45D98">
            <w:pPr>
              <w:jc w:val="center"/>
              <w:rPr>
                <w:sz w:val="28"/>
                <w:szCs w:val="28"/>
              </w:rPr>
            </w:pPr>
          </w:p>
          <w:p w:rsidR="00A45D98" w:rsidRDefault="00A45D98">
            <w:pPr>
              <w:jc w:val="center"/>
              <w:rPr>
                <w:sz w:val="28"/>
                <w:szCs w:val="28"/>
              </w:rPr>
            </w:pPr>
          </w:p>
          <w:p w:rsidR="00A45D98" w:rsidRDefault="00A45D98">
            <w:pPr>
              <w:jc w:val="center"/>
              <w:rPr>
                <w:sz w:val="28"/>
                <w:szCs w:val="28"/>
              </w:rPr>
            </w:pPr>
          </w:p>
          <w:p w:rsidR="00801CFB" w:rsidRDefault="00801CFB">
            <w:pPr>
              <w:jc w:val="center"/>
              <w:rPr>
                <w:sz w:val="28"/>
                <w:szCs w:val="28"/>
              </w:rPr>
            </w:pPr>
          </w:p>
          <w:p w:rsidR="00A45D98" w:rsidRPr="00A16B2F" w:rsidRDefault="00A45D98" w:rsidP="00D82D7D">
            <w:pPr>
              <w:spacing w:line="240" w:lineRule="exact"/>
              <w:ind w:firstLine="0"/>
            </w:pPr>
          </w:p>
        </w:tc>
        <w:tc>
          <w:tcPr>
            <w:tcW w:w="4785" w:type="dxa"/>
          </w:tcPr>
          <w:p w:rsidR="00A45D98" w:rsidRDefault="00A45D98">
            <w:pPr>
              <w:spacing w:line="240" w:lineRule="exact"/>
              <w:ind w:firstLine="0"/>
              <w:rPr>
                <w:sz w:val="28"/>
                <w:szCs w:val="28"/>
              </w:rPr>
            </w:pPr>
          </w:p>
        </w:tc>
      </w:tr>
    </w:tbl>
    <w:p w:rsidR="00801CFB" w:rsidRPr="00330C21" w:rsidRDefault="00801CFB" w:rsidP="00A45D98">
      <w:pPr>
        <w:ind w:firstLine="0"/>
        <w:rPr>
          <w:b/>
          <w:sz w:val="28"/>
          <w:szCs w:val="28"/>
        </w:rPr>
      </w:pPr>
    </w:p>
    <w:p w:rsidR="00A16B2F" w:rsidRPr="00330C21" w:rsidRDefault="00A16B2F" w:rsidP="00254D18">
      <w:pPr>
        <w:spacing w:line="240" w:lineRule="exact"/>
        <w:ind w:firstLine="0"/>
        <w:rPr>
          <w:b/>
          <w:sz w:val="28"/>
          <w:szCs w:val="28"/>
        </w:rPr>
      </w:pPr>
    </w:p>
    <w:p w:rsidR="00A45D98" w:rsidRPr="00330C21" w:rsidRDefault="00A45D98" w:rsidP="00254D18">
      <w:pPr>
        <w:spacing w:line="240" w:lineRule="exact"/>
        <w:ind w:firstLine="0"/>
        <w:rPr>
          <w:b/>
          <w:sz w:val="28"/>
          <w:szCs w:val="28"/>
        </w:rPr>
      </w:pPr>
      <w:r w:rsidRPr="00330C21">
        <w:rPr>
          <w:b/>
          <w:sz w:val="28"/>
          <w:szCs w:val="28"/>
        </w:rPr>
        <w:t>ИНФОРМАЦИЯ</w:t>
      </w:r>
    </w:p>
    <w:p w:rsidR="00347215" w:rsidRPr="00330C21" w:rsidRDefault="00347215" w:rsidP="00254D18">
      <w:pPr>
        <w:spacing w:line="240" w:lineRule="exact"/>
        <w:ind w:firstLine="0"/>
        <w:rPr>
          <w:sz w:val="28"/>
          <w:szCs w:val="28"/>
        </w:rPr>
      </w:pPr>
      <w:r w:rsidRPr="00330C21">
        <w:rPr>
          <w:sz w:val="28"/>
          <w:szCs w:val="28"/>
        </w:rPr>
        <w:t>для</w:t>
      </w:r>
      <w:r w:rsidR="00DB4693">
        <w:rPr>
          <w:sz w:val="28"/>
          <w:szCs w:val="28"/>
        </w:rPr>
        <w:t xml:space="preserve"> размещения на сайте </w:t>
      </w:r>
      <w:bookmarkStart w:id="0" w:name="_GoBack"/>
      <w:bookmarkEnd w:id="0"/>
    </w:p>
    <w:p w:rsidR="00995BE8" w:rsidRPr="00330C21" w:rsidRDefault="00995BE8" w:rsidP="00347215">
      <w:pPr>
        <w:pStyle w:val="ConsPlusNormal"/>
        <w:ind w:left="11" w:right="-40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7135F" w:rsidRPr="00330C21" w:rsidRDefault="00DB4693" w:rsidP="007D6DF2">
      <w:pPr>
        <w:pStyle w:val="ConsPlusNormal"/>
        <w:ind w:left="11" w:right="-40"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30C2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7D6DF2" w:rsidRPr="00330C21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r w:rsidR="00154ECE" w:rsidRPr="00330C21">
        <w:rPr>
          <w:rFonts w:ascii="Times New Roman" w:hAnsi="Times New Roman" w:cs="Times New Roman"/>
          <w:b/>
          <w:spacing w:val="-6"/>
          <w:sz w:val="28"/>
          <w:szCs w:val="28"/>
        </w:rPr>
        <w:t>После вмешательства Курчатовской межрайонной прокуратуры администрациями муниципальных образований произведена установка контейнеров для мусора</w:t>
      </w:r>
      <w:r w:rsidR="0017135F" w:rsidRPr="00330C21">
        <w:rPr>
          <w:rFonts w:ascii="Times New Roman" w:hAnsi="Times New Roman" w:cs="Times New Roman"/>
          <w:b/>
          <w:spacing w:val="-6"/>
          <w:sz w:val="28"/>
          <w:szCs w:val="28"/>
        </w:rPr>
        <w:t>»</w:t>
      </w:r>
    </w:p>
    <w:p w:rsidR="0017135F" w:rsidRPr="00330C21" w:rsidRDefault="0017135F" w:rsidP="0017135F">
      <w:pPr>
        <w:widowControl/>
        <w:adjustRightInd/>
        <w:rPr>
          <w:rFonts w:eastAsia="Times New Roman"/>
          <w:sz w:val="28"/>
          <w:szCs w:val="28"/>
        </w:rPr>
      </w:pPr>
      <w:r w:rsidRPr="0017135F">
        <w:rPr>
          <w:rFonts w:eastAsia="Times New Roman"/>
          <w:sz w:val="28"/>
          <w:szCs w:val="28"/>
        </w:rPr>
        <w:t xml:space="preserve">В январе 2022 года </w:t>
      </w:r>
      <w:r w:rsidRPr="00330C21">
        <w:rPr>
          <w:rFonts w:eastAsia="Times New Roman"/>
          <w:sz w:val="28"/>
          <w:szCs w:val="28"/>
        </w:rPr>
        <w:t xml:space="preserve">Курчатовской межрайонной прокуратурой </w:t>
      </w:r>
      <w:r w:rsidRPr="0017135F">
        <w:rPr>
          <w:rFonts w:eastAsia="Times New Roman"/>
          <w:sz w:val="28"/>
          <w:szCs w:val="28"/>
        </w:rPr>
        <w:t>проведена проверка исполнения Дружненским сельсоветом, администрацией п. Иванино Курчатовского района законодательства Российской Федерации при осуществлении закупки контейнеров для раздельного сбора твердых коммунальных отходов в рамках» национального проекта «Экология».</w:t>
      </w:r>
    </w:p>
    <w:p w:rsidR="0017135F" w:rsidRPr="0017135F" w:rsidRDefault="0017135F" w:rsidP="0017135F">
      <w:pPr>
        <w:widowControl/>
        <w:adjustRightInd/>
        <w:rPr>
          <w:rFonts w:eastAsia="Times New Roman"/>
          <w:sz w:val="28"/>
          <w:szCs w:val="28"/>
        </w:rPr>
      </w:pPr>
      <w:r w:rsidRPr="00330C21">
        <w:rPr>
          <w:rFonts w:eastAsia="Times New Roman"/>
          <w:sz w:val="28"/>
          <w:szCs w:val="28"/>
        </w:rPr>
        <w:t>Установлено, что согласно заключенным контрактам в указанные муниципальные образования поставлены контейнеры для раздельного накопления отходов.</w:t>
      </w:r>
    </w:p>
    <w:p w:rsidR="0017135F" w:rsidRPr="00330C21" w:rsidRDefault="0017135F" w:rsidP="0017135F">
      <w:pPr>
        <w:widowControl/>
        <w:adjustRightInd/>
        <w:rPr>
          <w:rFonts w:eastAsia="Times New Roman"/>
          <w:sz w:val="28"/>
          <w:szCs w:val="28"/>
        </w:rPr>
      </w:pPr>
      <w:r w:rsidRPr="0017135F">
        <w:rPr>
          <w:rFonts w:eastAsia="Times New Roman"/>
          <w:sz w:val="28"/>
          <w:szCs w:val="28"/>
        </w:rPr>
        <w:t>Вместе с тем, администрацией поселка Иванино Курчатовского района данные контейнеры не испо</w:t>
      </w:r>
      <w:r w:rsidR="00154ECE" w:rsidRPr="00330C21">
        <w:rPr>
          <w:rFonts w:eastAsia="Times New Roman"/>
          <w:sz w:val="28"/>
          <w:szCs w:val="28"/>
        </w:rPr>
        <w:t>льзуется по целевому назначению.</w:t>
      </w:r>
    </w:p>
    <w:p w:rsidR="0017135F" w:rsidRPr="00330C21" w:rsidRDefault="0017135F" w:rsidP="0017135F">
      <w:pPr>
        <w:suppressAutoHyphens/>
        <w:adjustRightInd/>
        <w:rPr>
          <w:spacing w:val="-6"/>
          <w:sz w:val="28"/>
          <w:szCs w:val="28"/>
        </w:rPr>
      </w:pPr>
      <w:r w:rsidRPr="0017135F">
        <w:rPr>
          <w:rFonts w:eastAsia="Times New Roman"/>
          <w:sz w:val="28"/>
          <w:szCs w:val="28"/>
        </w:rPr>
        <w:t xml:space="preserve">В связи с изложенным </w:t>
      </w:r>
      <w:r w:rsidRPr="00330C21">
        <w:rPr>
          <w:rFonts w:eastAsia="Times New Roman"/>
          <w:sz w:val="28"/>
          <w:szCs w:val="28"/>
        </w:rPr>
        <w:t xml:space="preserve">межрайонным </w:t>
      </w:r>
      <w:r w:rsidRPr="0017135F">
        <w:rPr>
          <w:rFonts w:eastAsia="Times New Roman"/>
          <w:sz w:val="28"/>
          <w:szCs w:val="28"/>
        </w:rPr>
        <w:t xml:space="preserve">прокурором </w:t>
      </w:r>
      <w:r w:rsidRPr="00330C21">
        <w:rPr>
          <w:rFonts w:eastAsia="Times New Roman"/>
          <w:sz w:val="28"/>
          <w:szCs w:val="28"/>
        </w:rPr>
        <w:t>г</w:t>
      </w:r>
      <w:r w:rsidRPr="0017135F">
        <w:rPr>
          <w:rFonts w:eastAsia="Times New Roman"/>
          <w:sz w:val="28"/>
          <w:szCs w:val="28"/>
        </w:rPr>
        <w:t>лаве п. Иванино Курчатовског</w:t>
      </w:r>
      <w:r w:rsidRPr="00330C21">
        <w:rPr>
          <w:rFonts w:eastAsia="Times New Roman"/>
          <w:sz w:val="28"/>
          <w:szCs w:val="28"/>
        </w:rPr>
        <w:t xml:space="preserve">о района внесено представление </w:t>
      </w:r>
      <w:r w:rsidRPr="00330C21">
        <w:rPr>
          <w:spacing w:val="-6"/>
          <w:sz w:val="28"/>
          <w:szCs w:val="28"/>
        </w:rPr>
        <w:t xml:space="preserve">об устранении нарушений, по результатам рассмотрения которого приняты меры по установке закупленных контейнеров. </w:t>
      </w:r>
    </w:p>
    <w:p w:rsidR="00154ECE" w:rsidRPr="00330C21" w:rsidRDefault="00154ECE" w:rsidP="0017135F">
      <w:pPr>
        <w:suppressAutoHyphens/>
        <w:adjustRightInd/>
        <w:rPr>
          <w:spacing w:val="-6"/>
          <w:sz w:val="28"/>
          <w:szCs w:val="28"/>
        </w:rPr>
      </w:pPr>
      <w:r w:rsidRPr="00330C21">
        <w:rPr>
          <w:spacing w:val="-6"/>
          <w:sz w:val="28"/>
          <w:szCs w:val="28"/>
        </w:rPr>
        <w:t>Кроме того, муниципальными образованиями не принят комплекс организационных мероприятий для раздельного сбора</w:t>
      </w:r>
      <w:r w:rsidR="00330C21" w:rsidRPr="00330C21">
        <w:rPr>
          <w:spacing w:val="-6"/>
          <w:sz w:val="28"/>
          <w:szCs w:val="28"/>
        </w:rPr>
        <w:t xml:space="preserve"> твердых коммунальных отходов. </w:t>
      </w:r>
    </w:p>
    <w:p w:rsidR="00330C21" w:rsidRPr="00330C21" w:rsidRDefault="00330C21" w:rsidP="0017135F">
      <w:pPr>
        <w:suppressAutoHyphens/>
        <w:adjustRightInd/>
        <w:rPr>
          <w:spacing w:val="-6"/>
          <w:sz w:val="28"/>
          <w:szCs w:val="28"/>
        </w:rPr>
      </w:pPr>
      <w:r w:rsidRPr="00330C21">
        <w:rPr>
          <w:spacing w:val="-6"/>
          <w:sz w:val="28"/>
          <w:szCs w:val="28"/>
        </w:rPr>
        <w:t>С целью недопущения нарушений природоохранного законодательства и активизации работы с населением со стороны органов местного самоуправления межрайонным прокурором объявлены предостережения главам муниципальных образований.</w:t>
      </w:r>
    </w:p>
    <w:p w:rsidR="00330C21" w:rsidRPr="00330C21" w:rsidRDefault="00330C21" w:rsidP="0017135F">
      <w:pPr>
        <w:suppressAutoHyphens/>
        <w:adjustRightInd/>
        <w:rPr>
          <w:rFonts w:eastAsia="Times New Roman"/>
          <w:sz w:val="28"/>
          <w:szCs w:val="28"/>
        </w:rPr>
      </w:pPr>
      <w:r w:rsidRPr="00330C21">
        <w:rPr>
          <w:spacing w:val="-6"/>
          <w:sz w:val="28"/>
          <w:szCs w:val="28"/>
        </w:rPr>
        <w:t>Вопрос раздельного сбора ТКО находится на контроле в межрайонной прокуратуре.</w:t>
      </w:r>
    </w:p>
    <w:p w:rsidR="00E51ECA" w:rsidRPr="00330C21" w:rsidRDefault="00E51ECA" w:rsidP="00E51ECA">
      <w:pPr>
        <w:pStyle w:val="ConsPlusNormal"/>
        <w:ind w:left="11" w:right="-40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A41C4" w:rsidRPr="00330C21" w:rsidRDefault="008A41C4" w:rsidP="00E51ECA">
      <w:pPr>
        <w:pStyle w:val="ConsPlusNormal"/>
        <w:ind w:left="11" w:right="-40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54D18" w:rsidRPr="00330C21" w:rsidRDefault="00E31825" w:rsidP="00E51ECA">
      <w:pPr>
        <w:pStyle w:val="ConsPlusNormal"/>
        <w:ind w:right="-4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0C21">
        <w:rPr>
          <w:rFonts w:ascii="Times New Roman" w:hAnsi="Times New Roman" w:cs="Times New Roman"/>
          <w:spacing w:val="-6"/>
          <w:sz w:val="28"/>
          <w:szCs w:val="28"/>
        </w:rPr>
        <w:t>Заместитель м</w:t>
      </w:r>
      <w:r w:rsidR="00995BE8" w:rsidRPr="00330C21">
        <w:rPr>
          <w:rFonts w:ascii="Times New Roman" w:hAnsi="Times New Roman" w:cs="Times New Roman"/>
          <w:spacing w:val="-6"/>
          <w:sz w:val="28"/>
          <w:szCs w:val="28"/>
        </w:rPr>
        <w:t>ежрайонн</w:t>
      </w:r>
      <w:r w:rsidRPr="00330C21">
        <w:rPr>
          <w:rFonts w:ascii="Times New Roman" w:hAnsi="Times New Roman" w:cs="Times New Roman"/>
          <w:spacing w:val="-6"/>
          <w:sz w:val="28"/>
          <w:szCs w:val="28"/>
        </w:rPr>
        <w:t xml:space="preserve">ого </w:t>
      </w:r>
      <w:r w:rsidR="00995BE8" w:rsidRPr="00330C21">
        <w:rPr>
          <w:rFonts w:ascii="Times New Roman" w:hAnsi="Times New Roman" w:cs="Times New Roman"/>
          <w:spacing w:val="-6"/>
          <w:sz w:val="28"/>
          <w:szCs w:val="28"/>
        </w:rPr>
        <w:t>прокурор</w:t>
      </w:r>
      <w:r w:rsidRPr="00330C21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8126F1" w:rsidRPr="00330C21">
        <w:rPr>
          <w:rFonts w:ascii="Times New Roman" w:hAnsi="Times New Roman" w:cs="Times New Roman"/>
          <w:spacing w:val="-6"/>
          <w:sz w:val="28"/>
          <w:szCs w:val="28"/>
        </w:rPr>
        <w:t xml:space="preserve">            </w:t>
      </w:r>
      <w:r w:rsidR="00B81FA5" w:rsidRPr="00330C21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</w:t>
      </w:r>
      <w:r w:rsidRPr="00330C21">
        <w:rPr>
          <w:rFonts w:ascii="Times New Roman" w:hAnsi="Times New Roman" w:cs="Times New Roman"/>
          <w:spacing w:val="-6"/>
          <w:sz w:val="28"/>
          <w:szCs w:val="28"/>
        </w:rPr>
        <w:t xml:space="preserve">   </w:t>
      </w:r>
      <w:r w:rsidR="008A41C4" w:rsidRPr="00330C21">
        <w:rPr>
          <w:rFonts w:ascii="Times New Roman" w:hAnsi="Times New Roman" w:cs="Times New Roman"/>
          <w:spacing w:val="-6"/>
          <w:sz w:val="28"/>
          <w:szCs w:val="28"/>
        </w:rPr>
        <w:t xml:space="preserve">           И.Е. Прошина</w:t>
      </w:r>
    </w:p>
    <w:p w:rsidR="00A45D98" w:rsidRPr="00DB4693" w:rsidRDefault="00A45D98" w:rsidP="00A45D98">
      <w:pPr>
        <w:ind w:firstLine="0"/>
        <w:rPr>
          <w:sz w:val="28"/>
          <w:szCs w:val="28"/>
        </w:rPr>
      </w:pPr>
    </w:p>
    <w:sectPr w:rsidR="00A45D98" w:rsidRPr="00DB4693" w:rsidSect="008A41C4">
      <w:headerReference w:type="default" r:id="rId6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9D5" w:rsidRDefault="008E09D5" w:rsidP="00AB3140">
      <w:r>
        <w:separator/>
      </w:r>
    </w:p>
  </w:endnote>
  <w:endnote w:type="continuationSeparator" w:id="0">
    <w:p w:rsidR="008E09D5" w:rsidRDefault="008E09D5" w:rsidP="00AB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9D5" w:rsidRDefault="008E09D5" w:rsidP="00AB3140">
      <w:r>
        <w:separator/>
      </w:r>
    </w:p>
  </w:footnote>
  <w:footnote w:type="continuationSeparator" w:id="0">
    <w:p w:rsidR="008E09D5" w:rsidRDefault="008E09D5" w:rsidP="00AB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64728"/>
      <w:docPartObj>
        <w:docPartGallery w:val="Page Numbers (Top of Page)"/>
        <w:docPartUnique/>
      </w:docPartObj>
    </w:sdtPr>
    <w:sdtEndPr/>
    <w:sdtContent>
      <w:p w:rsidR="00AB3140" w:rsidRDefault="00AB31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C21">
          <w:rPr>
            <w:noProof/>
          </w:rPr>
          <w:t>2</w:t>
        </w:r>
        <w:r>
          <w:fldChar w:fldCharType="end"/>
        </w:r>
      </w:p>
    </w:sdtContent>
  </w:sdt>
  <w:p w:rsidR="00AB3140" w:rsidRDefault="00AB31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21"/>
    <w:rsid w:val="00010A6E"/>
    <w:rsid w:val="0001449B"/>
    <w:rsid w:val="00016BEB"/>
    <w:rsid w:val="000243B1"/>
    <w:rsid w:val="0002666B"/>
    <w:rsid w:val="00052F6C"/>
    <w:rsid w:val="000532F4"/>
    <w:rsid w:val="000622C4"/>
    <w:rsid w:val="000A13E3"/>
    <w:rsid w:val="000B26BE"/>
    <w:rsid w:val="000B58ED"/>
    <w:rsid w:val="000C62BA"/>
    <w:rsid w:val="000E19E4"/>
    <w:rsid w:val="000E22E7"/>
    <w:rsid w:val="00115AE8"/>
    <w:rsid w:val="00116919"/>
    <w:rsid w:val="0012109D"/>
    <w:rsid w:val="00137C40"/>
    <w:rsid w:val="00142932"/>
    <w:rsid w:val="00144A72"/>
    <w:rsid w:val="00154ECE"/>
    <w:rsid w:val="00155DF3"/>
    <w:rsid w:val="0017135F"/>
    <w:rsid w:val="0019663C"/>
    <w:rsid w:val="001E4923"/>
    <w:rsid w:val="001E62D8"/>
    <w:rsid w:val="001F0D28"/>
    <w:rsid w:val="001F4920"/>
    <w:rsid w:val="001F5970"/>
    <w:rsid w:val="00210D69"/>
    <w:rsid w:val="002138E9"/>
    <w:rsid w:val="00214948"/>
    <w:rsid w:val="002155E7"/>
    <w:rsid w:val="00216319"/>
    <w:rsid w:val="00241CDB"/>
    <w:rsid w:val="002455E4"/>
    <w:rsid w:val="00254D18"/>
    <w:rsid w:val="0025687B"/>
    <w:rsid w:val="002728E1"/>
    <w:rsid w:val="002839AA"/>
    <w:rsid w:val="002940A1"/>
    <w:rsid w:val="002973C6"/>
    <w:rsid w:val="002A367D"/>
    <w:rsid w:val="002C0F0F"/>
    <w:rsid w:val="002C27C8"/>
    <w:rsid w:val="002C6455"/>
    <w:rsid w:val="002C6BCC"/>
    <w:rsid w:val="002D23A4"/>
    <w:rsid w:val="002E4674"/>
    <w:rsid w:val="002F3D76"/>
    <w:rsid w:val="003019EE"/>
    <w:rsid w:val="00326A60"/>
    <w:rsid w:val="00330C21"/>
    <w:rsid w:val="003342DC"/>
    <w:rsid w:val="00347215"/>
    <w:rsid w:val="003545C6"/>
    <w:rsid w:val="003659E4"/>
    <w:rsid w:val="00374955"/>
    <w:rsid w:val="0038445E"/>
    <w:rsid w:val="00390A66"/>
    <w:rsid w:val="00391E8E"/>
    <w:rsid w:val="00393D42"/>
    <w:rsid w:val="003A54E8"/>
    <w:rsid w:val="003B0157"/>
    <w:rsid w:val="003B6C7C"/>
    <w:rsid w:val="003F6EE9"/>
    <w:rsid w:val="00400E7E"/>
    <w:rsid w:val="004306D3"/>
    <w:rsid w:val="00464AA2"/>
    <w:rsid w:val="00472ADD"/>
    <w:rsid w:val="004B234E"/>
    <w:rsid w:val="004B7231"/>
    <w:rsid w:val="004C3C5A"/>
    <w:rsid w:val="004D5063"/>
    <w:rsid w:val="004E792E"/>
    <w:rsid w:val="004F4983"/>
    <w:rsid w:val="005174C9"/>
    <w:rsid w:val="00520791"/>
    <w:rsid w:val="00531E32"/>
    <w:rsid w:val="005424FD"/>
    <w:rsid w:val="00552C2C"/>
    <w:rsid w:val="00575BAA"/>
    <w:rsid w:val="00582058"/>
    <w:rsid w:val="00593355"/>
    <w:rsid w:val="005A2955"/>
    <w:rsid w:val="005A61E9"/>
    <w:rsid w:val="005A6847"/>
    <w:rsid w:val="005B209A"/>
    <w:rsid w:val="005E354D"/>
    <w:rsid w:val="005F23E3"/>
    <w:rsid w:val="005F36CF"/>
    <w:rsid w:val="006169EB"/>
    <w:rsid w:val="00624F24"/>
    <w:rsid w:val="00627BE0"/>
    <w:rsid w:val="00641649"/>
    <w:rsid w:val="00644D36"/>
    <w:rsid w:val="00652167"/>
    <w:rsid w:val="00654FD5"/>
    <w:rsid w:val="006635F4"/>
    <w:rsid w:val="00675AAF"/>
    <w:rsid w:val="00685FBC"/>
    <w:rsid w:val="006A6BC3"/>
    <w:rsid w:val="006A784C"/>
    <w:rsid w:val="006C1D37"/>
    <w:rsid w:val="006C7C06"/>
    <w:rsid w:val="006E3C02"/>
    <w:rsid w:val="006F2479"/>
    <w:rsid w:val="006F3671"/>
    <w:rsid w:val="006F47D9"/>
    <w:rsid w:val="00701AB2"/>
    <w:rsid w:val="00711AF2"/>
    <w:rsid w:val="00716AB6"/>
    <w:rsid w:val="007307D5"/>
    <w:rsid w:val="00731C2E"/>
    <w:rsid w:val="00747691"/>
    <w:rsid w:val="007576E9"/>
    <w:rsid w:val="00764B29"/>
    <w:rsid w:val="00787912"/>
    <w:rsid w:val="00792CA3"/>
    <w:rsid w:val="007B070C"/>
    <w:rsid w:val="007B1921"/>
    <w:rsid w:val="007B1DDF"/>
    <w:rsid w:val="007D4D3C"/>
    <w:rsid w:val="007D6DF2"/>
    <w:rsid w:val="007F2C02"/>
    <w:rsid w:val="007F4824"/>
    <w:rsid w:val="007F7D8A"/>
    <w:rsid w:val="00800F2A"/>
    <w:rsid w:val="008016BE"/>
    <w:rsid w:val="00801CFB"/>
    <w:rsid w:val="00811AE1"/>
    <w:rsid w:val="008126F1"/>
    <w:rsid w:val="00844F31"/>
    <w:rsid w:val="0085103F"/>
    <w:rsid w:val="00855AB2"/>
    <w:rsid w:val="00862357"/>
    <w:rsid w:val="00863751"/>
    <w:rsid w:val="008774B0"/>
    <w:rsid w:val="0087797B"/>
    <w:rsid w:val="00877D96"/>
    <w:rsid w:val="00884CEB"/>
    <w:rsid w:val="00892879"/>
    <w:rsid w:val="008943BD"/>
    <w:rsid w:val="008A41C4"/>
    <w:rsid w:val="008A6CF3"/>
    <w:rsid w:val="008D2DFF"/>
    <w:rsid w:val="008D7576"/>
    <w:rsid w:val="008E09D5"/>
    <w:rsid w:val="00901038"/>
    <w:rsid w:val="00905147"/>
    <w:rsid w:val="009061CB"/>
    <w:rsid w:val="009170AB"/>
    <w:rsid w:val="00925DFB"/>
    <w:rsid w:val="009357D7"/>
    <w:rsid w:val="009629F6"/>
    <w:rsid w:val="009650F8"/>
    <w:rsid w:val="0099066A"/>
    <w:rsid w:val="00995BE8"/>
    <w:rsid w:val="009A2F58"/>
    <w:rsid w:val="009A3320"/>
    <w:rsid w:val="009B18E3"/>
    <w:rsid w:val="009D7577"/>
    <w:rsid w:val="009E4DD5"/>
    <w:rsid w:val="00A16B2F"/>
    <w:rsid w:val="00A45D98"/>
    <w:rsid w:val="00A74D21"/>
    <w:rsid w:val="00A754A0"/>
    <w:rsid w:val="00A77427"/>
    <w:rsid w:val="00A82DB2"/>
    <w:rsid w:val="00A83DC9"/>
    <w:rsid w:val="00A86E94"/>
    <w:rsid w:val="00AA3BDD"/>
    <w:rsid w:val="00AB3140"/>
    <w:rsid w:val="00AC040F"/>
    <w:rsid w:val="00AC4088"/>
    <w:rsid w:val="00AD1F96"/>
    <w:rsid w:val="00B0441F"/>
    <w:rsid w:val="00B17BBD"/>
    <w:rsid w:val="00B40ED0"/>
    <w:rsid w:val="00B47E7F"/>
    <w:rsid w:val="00B55096"/>
    <w:rsid w:val="00B56592"/>
    <w:rsid w:val="00B61126"/>
    <w:rsid w:val="00B6755B"/>
    <w:rsid w:val="00B733B5"/>
    <w:rsid w:val="00B7654E"/>
    <w:rsid w:val="00B81FA5"/>
    <w:rsid w:val="00B9092E"/>
    <w:rsid w:val="00B915B6"/>
    <w:rsid w:val="00B930EE"/>
    <w:rsid w:val="00BA4CD6"/>
    <w:rsid w:val="00BD22AA"/>
    <w:rsid w:val="00BD27FF"/>
    <w:rsid w:val="00BF3A1D"/>
    <w:rsid w:val="00BF4BF9"/>
    <w:rsid w:val="00BF50CA"/>
    <w:rsid w:val="00BF5338"/>
    <w:rsid w:val="00C0465F"/>
    <w:rsid w:val="00C1272F"/>
    <w:rsid w:val="00C148B8"/>
    <w:rsid w:val="00C4737B"/>
    <w:rsid w:val="00C730D0"/>
    <w:rsid w:val="00C82CEB"/>
    <w:rsid w:val="00C903D8"/>
    <w:rsid w:val="00C90ED3"/>
    <w:rsid w:val="00C93058"/>
    <w:rsid w:val="00C9775E"/>
    <w:rsid w:val="00CD3B45"/>
    <w:rsid w:val="00CE1AAB"/>
    <w:rsid w:val="00D00246"/>
    <w:rsid w:val="00D03731"/>
    <w:rsid w:val="00D21C2A"/>
    <w:rsid w:val="00D31B45"/>
    <w:rsid w:val="00D334D1"/>
    <w:rsid w:val="00D34B22"/>
    <w:rsid w:val="00D40F05"/>
    <w:rsid w:val="00D55A83"/>
    <w:rsid w:val="00D6460D"/>
    <w:rsid w:val="00D72587"/>
    <w:rsid w:val="00D82D7D"/>
    <w:rsid w:val="00D87C3A"/>
    <w:rsid w:val="00D92092"/>
    <w:rsid w:val="00DA4D48"/>
    <w:rsid w:val="00DA6B34"/>
    <w:rsid w:val="00DB4693"/>
    <w:rsid w:val="00DB57DC"/>
    <w:rsid w:val="00DE1039"/>
    <w:rsid w:val="00DE710B"/>
    <w:rsid w:val="00E039A1"/>
    <w:rsid w:val="00E07B31"/>
    <w:rsid w:val="00E23370"/>
    <w:rsid w:val="00E31825"/>
    <w:rsid w:val="00E32DB9"/>
    <w:rsid w:val="00E37987"/>
    <w:rsid w:val="00E51ECA"/>
    <w:rsid w:val="00E56E26"/>
    <w:rsid w:val="00E634F7"/>
    <w:rsid w:val="00E659DD"/>
    <w:rsid w:val="00E80280"/>
    <w:rsid w:val="00EA35EA"/>
    <w:rsid w:val="00EB49FF"/>
    <w:rsid w:val="00EC0E72"/>
    <w:rsid w:val="00EC3C19"/>
    <w:rsid w:val="00ED3599"/>
    <w:rsid w:val="00EE1F4B"/>
    <w:rsid w:val="00EE7129"/>
    <w:rsid w:val="00EF2850"/>
    <w:rsid w:val="00F00C09"/>
    <w:rsid w:val="00F02510"/>
    <w:rsid w:val="00F10D86"/>
    <w:rsid w:val="00F11E0F"/>
    <w:rsid w:val="00F225D6"/>
    <w:rsid w:val="00F33F2F"/>
    <w:rsid w:val="00F340C8"/>
    <w:rsid w:val="00F360A3"/>
    <w:rsid w:val="00F44480"/>
    <w:rsid w:val="00F4750F"/>
    <w:rsid w:val="00F71B77"/>
    <w:rsid w:val="00F82BFB"/>
    <w:rsid w:val="00FA26D0"/>
    <w:rsid w:val="00FA3907"/>
    <w:rsid w:val="00FB3D85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8899"/>
  <w15:docId w15:val="{48E1D661-9D27-4B77-A8D2-507A08A3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9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D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rsid w:val="004B7231"/>
    <w:rPr>
      <w:color w:val="0000FF"/>
      <w:u w:val="single"/>
    </w:rPr>
  </w:style>
  <w:style w:type="character" w:customStyle="1" w:styleId="2">
    <w:name w:val="Основной текст (2)_"/>
    <w:link w:val="20"/>
    <w:rsid w:val="004B723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7231"/>
    <w:pPr>
      <w:shd w:val="clear" w:color="auto" w:fill="FFFFFF"/>
      <w:autoSpaceDE/>
      <w:autoSpaceDN/>
      <w:adjustRightInd/>
      <w:spacing w:before="420" w:line="0" w:lineRule="atLeast"/>
      <w:ind w:firstLine="0"/>
      <w:jc w:val="lef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AB31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31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31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31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40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0C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Сергеева Наталья Владимировна</cp:lastModifiedBy>
  <cp:revision>5</cp:revision>
  <cp:lastPrinted>2022-02-03T12:32:00Z</cp:lastPrinted>
  <dcterms:created xsi:type="dcterms:W3CDTF">2021-05-11T16:26:00Z</dcterms:created>
  <dcterms:modified xsi:type="dcterms:W3CDTF">2022-06-10T08:11:00Z</dcterms:modified>
</cp:coreProperties>
</file>